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7DAD" w14:textId="77777777" w:rsidR="00A93561" w:rsidRDefault="00A93561" w:rsidP="00A93561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СВИМ ЗАИНТЕРЕСОВАНИМ ЛИЦИМА ЗА УЧЕШЋЕ У ПОСТУПКУ ЈАВНЕ НАБАВКЕ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НАМЕШТАЈА</w:t>
      </w:r>
      <w:bookmarkStart w:id="0" w:name="_GoBack"/>
      <w:bookmarkEnd w:id="0"/>
    </w:p>
    <w:p w14:paraId="03051D55" w14:textId="77777777" w:rsidR="00A93561" w:rsidRDefault="00A93561" w:rsidP="00A93561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7643044B" w14:textId="77777777" w:rsidR="00A93561" w:rsidRDefault="00A93561" w:rsidP="00A93561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040896DB" w14:textId="77777777" w:rsidR="00A93561" w:rsidRDefault="00A93561" w:rsidP="00A93561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588FFF70" w14:textId="77777777" w:rsidR="00A93561" w:rsidRDefault="00A93561" w:rsidP="00A93561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Предмет : одговор на постављен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питањ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заинтересован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лица у складу са чл.63.став 3. Закона о јавним набавкама </w:t>
      </w:r>
    </w:p>
    <w:p w14:paraId="27474827" w14:textId="77777777" w:rsidR="00A93561" w:rsidRDefault="00A93561" w:rsidP="00A93561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6178490B" w14:textId="77777777" w:rsidR="00A93561" w:rsidRDefault="00A93561" w:rsidP="00A93561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5E970655" w14:textId="77777777" w:rsidR="00A93561" w:rsidRDefault="00A93561" w:rsidP="00A93561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У предметном поступку јавне набавке заинтересовано лице је поставило следеће питање:</w:t>
      </w:r>
    </w:p>
    <w:p w14:paraId="62DAD4D3" w14:textId="77777777" w:rsidR="00A93561" w:rsidRDefault="00A93561" w:rsidP="00A935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3FC7D5" w14:textId="085ECBCF" w:rsidR="00A93561" w:rsidRDefault="00A93561" w:rsidP="00A935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 1:</w:t>
      </w:r>
    </w:p>
    <w:p w14:paraId="6DDC0666" w14:textId="77777777" w:rsidR="00A93561" w:rsidRPr="00A93561" w:rsidRDefault="00A93561" w:rsidP="00A935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561">
        <w:rPr>
          <w:rFonts w:ascii="Times New Roman" w:hAnsi="Times New Roman" w:cs="Times New Roman"/>
          <w:sz w:val="24"/>
          <w:szCs w:val="24"/>
          <w:lang w:val="sr-Cyrl-RS"/>
        </w:rPr>
        <w:t>Као заинтересовани понуђач у поступку ЈН за електричну енергију бр 7/2019 потребно нам је додатно појашњење.</w:t>
      </w:r>
    </w:p>
    <w:p w14:paraId="4F2C0125" w14:textId="28FB5F9A" w:rsidR="00A93561" w:rsidRPr="00A93561" w:rsidRDefault="00A93561" w:rsidP="00A935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561">
        <w:rPr>
          <w:rFonts w:ascii="Times New Roman" w:hAnsi="Times New Roman" w:cs="Times New Roman"/>
          <w:sz w:val="24"/>
          <w:szCs w:val="24"/>
          <w:lang w:val="sr-Cyrl-RS"/>
        </w:rPr>
        <w:t> У конкурсној документацији захтевате цену: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365"/>
      </w:tblGrid>
      <w:tr w:rsidR="00A93561" w:rsidRPr="00A93561" w14:paraId="2EE9BC55" w14:textId="77777777" w:rsidTr="00063EC3"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A3DB" w14:textId="4E8F6099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</w:t>
            </w: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  <w:p w14:paraId="44A3BE35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УКУПНА ВРЕДНОСТ ПОНУДЕ :</w:t>
            </w:r>
          </w:p>
          <w:p w14:paraId="58C4D331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(за 124 550 kWh јединствене тарифе</w:t>
            </w: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  <w:p w14:paraId="11E6D3C6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  <w:p w14:paraId="5F5705A8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  <w:p w14:paraId="2880D6C0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Понуђена јединична цена</w:t>
            </w: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јединствену тарифу(по 1 </w:t>
            </w: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kWh)</w:t>
            </w:r>
          </w:p>
          <w:p w14:paraId="71BB399F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799B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 </w:t>
            </w:r>
          </w:p>
          <w:p w14:paraId="78ABF810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 </w:t>
            </w:r>
          </w:p>
          <w:p w14:paraId="785865F6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_____________дин.без пдв</w:t>
            </w:r>
          </w:p>
          <w:p w14:paraId="724C7AC9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 пдв:_____</w:t>
            </w:r>
          </w:p>
          <w:p w14:paraId="7B0F6AED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_____________дин.са пдв</w:t>
            </w:r>
          </w:p>
          <w:p w14:paraId="1985F452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__________дин. без пдв</w:t>
            </w:r>
          </w:p>
          <w:p w14:paraId="42FAA8C2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 пдв:______</w:t>
            </w:r>
          </w:p>
          <w:p w14:paraId="2528F272" w14:textId="77777777" w:rsidR="00A93561" w:rsidRPr="00A93561" w:rsidRDefault="00A93561" w:rsidP="00063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__________дин.са пдв</w:t>
            </w:r>
          </w:p>
        </w:tc>
      </w:tr>
    </w:tbl>
    <w:p w14:paraId="6728741C" w14:textId="7246274E" w:rsidR="00A93561" w:rsidRPr="00A93561" w:rsidRDefault="00A93561" w:rsidP="00A935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561">
        <w:rPr>
          <w:rFonts w:ascii="Times New Roman" w:hAnsi="Times New Roman" w:cs="Times New Roman"/>
          <w:sz w:val="24"/>
          <w:szCs w:val="24"/>
          <w:lang w:val="sr-Cyrl-RS"/>
        </w:rPr>
        <w:t xml:space="preserve">Наше питање гласи да ли сте мислили на </w:t>
      </w:r>
      <w:r w:rsidRPr="00A935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јединствену цену, обзиром да имате потрошњу у вишој и нижој тарифи.</w:t>
      </w:r>
    </w:p>
    <w:p w14:paraId="0862F04C" w14:textId="4CB0DDC7" w:rsidR="00A93561" w:rsidRPr="00A93561" w:rsidRDefault="00A93561" w:rsidP="00A9356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93561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Наручиоца</w:t>
      </w:r>
      <w:r w:rsidRPr="00A935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A935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 је мислио на </w:t>
      </w:r>
      <w:r w:rsidRPr="00A935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јединствену цену, обзиром да исти има потрошњу у вишој и нижој тарифи и плаћање електричне енергије по јединственој цени за обе тарифе је економичнија за наручиоца.</w:t>
      </w:r>
    </w:p>
    <w:p w14:paraId="063DD352" w14:textId="77777777" w:rsidR="00A93561" w:rsidRPr="00A93561" w:rsidRDefault="00A93561" w:rsidP="00A93561">
      <w:pPr>
        <w:ind w:right="9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3561">
        <w:rPr>
          <w:rFonts w:ascii="Times New Roman" w:hAnsi="Times New Roman" w:cs="Times New Roman"/>
          <w:b/>
          <w:sz w:val="24"/>
          <w:szCs w:val="24"/>
          <w:lang w:val="sr-Cyrl-RS"/>
        </w:rPr>
        <w:t>У осталом делу конкурсна документација остаје непромењена.</w:t>
      </w:r>
    </w:p>
    <w:p w14:paraId="0CE0AF5C" w14:textId="77777777" w:rsidR="00A93561" w:rsidRPr="00A93561" w:rsidRDefault="00A93561" w:rsidP="00A93561">
      <w:pPr>
        <w:ind w:right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B4033D" w14:textId="77777777" w:rsidR="00A93561" w:rsidRPr="00A93561" w:rsidRDefault="00A93561" w:rsidP="00A93561">
      <w:pPr>
        <w:ind w:right="9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ECF214" w14:textId="77777777" w:rsidR="00A93561" w:rsidRPr="00A93561" w:rsidRDefault="00A93561" w:rsidP="00A93561">
      <w:pPr>
        <w:ind w:right="9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35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935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935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93561">
        <w:rPr>
          <w:rFonts w:ascii="Times New Roman" w:hAnsi="Times New Roman" w:cs="Times New Roman"/>
          <w:sz w:val="24"/>
          <w:szCs w:val="24"/>
          <w:lang w:val="sr-Cyrl-RS"/>
        </w:rPr>
        <w:tab/>
        <w:t>Комисија наручиоца у предметној јавној набавци</w:t>
      </w:r>
    </w:p>
    <w:p w14:paraId="130FEEF1" w14:textId="77777777" w:rsidR="00A93561" w:rsidRPr="00A93561" w:rsidRDefault="00A93561" w:rsidP="00A93561">
      <w:pPr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A93561" w:rsidRPr="00A9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5F"/>
    <w:rsid w:val="001D0C81"/>
    <w:rsid w:val="00A93561"/>
    <w:rsid w:val="00C1215F"/>
    <w:rsid w:val="00C7246A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53F9"/>
  <w15:chartTrackingRefBased/>
  <w15:docId w15:val="{506F95F9-5AAA-476A-B08F-B5A8307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C81"/>
    <w:pPr>
      <w:spacing w:after="0" w:line="240" w:lineRule="auto"/>
    </w:pPr>
    <w:rPr>
      <w:rFonts w:ascii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Kukulj</dc:creator>
  <cp:keywords/>
  <dc:description/>
  <cp:lastModifiedBy>slavica susnjarevic</cp:lastModifiedBy>
  <cp:revision>2</cp:revision>
  <dcterms:created xsi:type="dcterms:W3CDTF">2019-11-26T22:42:00Z</dcterms:created>
  <dcterms:modified xsi:type="dcterms:W3CDTF">2019-11-26T22:42:00Z</dcterms:modified>
</cp:coreProperties>
</file>