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62" w:rsidRPr="00916A62" w:rsidRDefault="00916A62" w:rsidP="00916A62">
      <w:pPr>
        <w:spacing w:after="160" w:line="259" w:lineRule="auto"/>
        <w:rPr>
          <w:rFonts w:ascii="Times New Roman" w:hAnsi="Times New Roman" w:cstheme="minorBidi"/>
          <w:b/>
          <w:sz w:val="24"/>
          <w:szCs w:val="24"/>
          <w:lang w:val="sr-Latn-CS"/>
        </w:rPr>
      </w:pPr>
      <w:r w:rsidRPr="00916A62">
        <w:rPr>
          <w:rFonts w:ascii="Times New Roman" w:hAnsi="Times New Roman" w:cstheme="minorBidi"/>
          <w:b/>
          <w:sz w:val="24"/>
          <w:szCs w:val="24"/>
          <w:lang w:val="sr-Latn-CS"/>
        </w:rPr>
        <w:t>СВИМ ЗАИНТЕРЕСОВАНИМ ЛИЦИМА</w:t>
      </w:r>
    </w:p>
    <w:p w:rsidR="00916A62" w:rsidRPr="00916A62" w:rsidRDefault="00916A62" w:rsidP="00916A62">
      <w:pPr>
        <w:spacing w:after="160" w:line="259" w:lineRule="auto"/>
        <w:rPr>
          <w:rFonts w:ascii="Times New Roman" w:hAnsi="Times New Roman" w:cstheme="minorBidi"/>
          <w:b/>
          <w:sz w:val="24"/>
          <w:szCs w:val="24"/>
          <w:lang w:val="sr-Latn-CS"/>
        </w:rPr>
      </w:pPr>
    </w:p>
    <w:p w:rsidR="00916A62" w:rsidRPr="00916A62" w:rsidRDefault="00916A62" w:rsidP="00916A62">
      <w:pPr>
        <w:spacing w:after="160" w:line="259" w:lineRule="auto"/>
        <w:rPr>
          <w:rFonts w:ascii="Times New Roman" w:hAnsi="Times New Roman" w:cstheme="minorBidi"/>
          <w:sz w:val="24"/>
          <w:szCs w:val="24"/>
          <w:lang w:val="sr-Cyrl-RS"/>
        </w:rPr>
      </w:pPr>
      <w:proofErr w:type="spellStart"/>
      <w:r w:rsidRPr="00916A62">
        <w:rPr>
          <w:rFonts w:ascii="Times New Roman" w:hAnsi="Times New Roman" w:cstheme="minorBidi"/>
          <w:sz w:val="24"/>
          <w:szCs w:val="24"/>
          <w:u w:val="single"/>
          <w:lang w:val="sr-Latn-CS"/>
        </w:rPr>
        <w:t>Предмет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:  </w:t>
      </w:r>
      <w:r w:rsidR="002A45EE">
        <w:rPr>
          <w:rFonts w:ascii="Times New Roman" w:hAnsi="Times New Roman" w:cstheme="minorBidi"/>
          <w:sz w:val="24"/>
          <w:szCs w:val="24"/>
          <w:lang w:val="sr-Cyrl-RS"/>
        </w:rPr>
        <w:t>измена и допуна конкурсне документације</w:t>
      </w:r>
      <w:r>
        <w:rPr>
          <w:rFonts w:ascii="Times New Roman" w:hAnsi="Times New Roman" w:cstheme="minorBidi"/>
          <w:sz w:val="24"/>
          <w:szCs w:val="24"/>
          <w:lang w:val="sr-Latn-CS"/>
        </w:rPr>
        <w:t xml:space="preserve"> у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складу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са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чл.63.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став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r w:rsidR="002A45EE">
        <w:rPr>
          <w:rFonts w:ascii="Times New Roman" w:hAnsi="Times New Roman" w:cstheme="minorBidi"/>
          <w:sz w:val="24"/>
          <w:szCs w:val="24"/>
          <w:lang w:val="sr-Cyrl-RS"/>
        </w:rPr>
        <w:t>1</w:t>
      </w:r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.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Закона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о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јавним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набавкама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за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јавну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набавку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услуга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r w:rsidRPr="00916A62">
        <w:rPr>
          <w:rFonts w:ascii="Times New Roman" w:hAnsi="Times New Roman" w:cstheme="minorBidi"/>
          <w:sz w:val="24"/>
          <w:szCs w:val="24"/>
          <w:lang w:val="sr-Cyrl-RS"/>
        </w:rPr>
        <w:t xml:space="preserve">достављања припремљених оброка у школу (услуге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Cyrl-RS"/>
        </w:rPr>
        <w:t>кетеринга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Cyrl-RS"/>
        </w:rPr>
        <w:t>)</w:t>
      </w:r>
    </w:p>
    <w:p w:rsidR="00916A62" w:rsidRPr="00916A62" w:rsidRDefault="00916A62" w:rsidP="00916A62">
      <w:pPr>
        <w:spacing w:after="160" w:line="259" w:lineRule="auto"/>
        <w:rPr>
          <w:rFonts w:ascii="Times New Roman" w:hAnsi="Times New Roman" w:cstheme="minorBidi"/>
          <w:sz w:val="24"/>
          <w:szCs w:val="24"/>
          <w:lang w:val="sr-Latn-CS"/>
        </w:rPr>
      </w:pPr>
    </w:p>
    <w:p w:rsidR="00916A62" w:rsidRPr="00916A62" w:rsidRDefault="00916A62" w:rsidP="00916A62">
      <w:pPr>
        <w:spacing w:after="160" w:line="259" w:lineRule="auto"/>
        <w:rPr>
          <w:rFonts w:ascii="Times New Roman" w:hAnsi="Times New Roman" w:cstheme="minorBidi"/>
          <w:sz w:val="24"/>
          <w:szCs w:val="24"/>
          <w:lang w:val="sr-Latn-CS"/>
        </w:rPr>
      </w:pPr>
      <w:r>
        <w:rPr>
          <w:rFonts w:ascii="Times New Roman" w:hAnsi="Times New Roman" w:cstheme="minorBidi"/>
          <w:sz w:val="24"/>
          <w:szCs w:val="24"/>
          <w:lang w:val="sr-Latn-CS"/>
        </w:rPr>
        <w:t xml:space="preserve">У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складу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са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чл.63 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став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 </w:t>
      </w:r>
      <w:r w:rsidR="002A45EE">
        <w:rPr>
          <w:rFonts w:ascii="Times New Roman" w:hAnsi="Times New Roman" w:cstheme="minorBidi"/>
          <w:sz w:val="24"/>
          <w:szCs w:val="24"/>
          <w:lang w:val="sr-Cyrl-RS"/>
        </w:rPr>
        <w:t>1</w:t>
      </w:r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.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Закона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о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јавним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набавкама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наручилац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у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предметном</w:t>
      </w:r>
      <w:proofErr w:type="spellEnd"/>
      <w:r w:rsidRPr="00916A62"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 w:rsidRPr="00916A62">
        <w:rPr>
          <w:rFonts w:ascii="Times New Roman" w:hAnsi="Times New Roman" w:cstheme="minorBidi"/>
          <w:sz w:val="24"/>
          <w:szCs w:val="24"/>
          <w:lang w:val="sr-Latn-CS"/>
        </w:rPr>
        <w:t>пос</w:t>
      </w:r>
      <w:r>
        <w:rPr>
          <w:rFonts w:ascii="Times New Roman" w:hAnsi="Times New Roman" w:cstheme="minorBidi"/>
          <w:sz w:val="24"/>
          <w:szCs w:val="24"/>
          <w:lang w:val="sr-Latn-CS"/>
        </w:rPr>
        <w:t>тупку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theme="minorBidi"/>
          <w:sz w:val="24"/>
          <w:szCs w:val="24"/>
          <w:lang w:val="sr-Latn-CS"/>
        </w:rPr>
        <w:t>објављује</w:t>
      </w:r>
      <w:proofErr w:type="spellEnd"/>
      <w:r>
        <w:rPr>
          <w:rFonts w:ascii="Times New Roman" w:hAnsi="Times New Roman" w:cstheme="minorBidi"/>
          <w:sz w:val="24"/>
          <w:szCs w:val="24"/>
          <w:lang w:val="sr-Latn-CS"/>
        </w:rPr>
        <w:t xml:space="preserve"> </w:t>
      </w:r>
      <w:r w:rsidR="002A45EE">
        <w:rPr>
          <w:rFonts w:ascii="Times New Roman" w:hAnsi="Times New Roman" w:cstheme="minorBidi"/>
          <w:sz w:val="24"/>
          <w:szCs w:val="24"/>
          <w:lang w:val="sr-Cyrl-RS"/>
        </w:rPr>
        <w:t>измену и допуну конкурсне документације</w:t>
      </w:r>
      <w:r w:rsidRPr="00916A62">
        <w:rPr>
          <w:rFonts w:ascii="Times New Roman" w:hAnsi="Times New Roman" w:cstheme="minorBidi"/>
          <w:sz w:val="24"/>
          <w:szCs w:val="24"/>
          <w:lang w:val="sr-Latn-CS"/>
        </w:rPr>
        <w:t>:</w:t>
      </w:r>
    </w:p>
    <w:p w:rsidR="00FC3DF4" w:rsidRDefault="00FC3DF4" w:rsidP="00FC3DF4">
      <w:pPr>
        <w:rPr>
          <w:lang w:val="sr-Cyrl-RS"/>
        </w:rPr>
      </w:pPr>
    </w:p>
    <w:p w:rsidR="00B021BA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делу техничких спецификација, Наручилац врши допуну исте следећим текстом:</w:t>
      </w:r>
    </w:p>
    <w:p w:rsidR="002A45EE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B0FBA" w:rsidRPr="007944ED" w:rsidRDefault="003B0FBA" w:rsidP="003B0F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r-Cyrl-RS"/>
        </w:rPr>
      </w:pPr>
      <w:r w:rsidRPr="007944ED">
        <w:rPr>
          <w:rFonts w:ascii="Times New Roman" w:hAnsi="Times New Roman" w:cs="Times New Roman"/>
          <w:sz w:val="24"/>
          <w:szCs w:val="24"/>
          <w:lang w:val="sr-Cyrl-RS"/>
        </w:rPr>
        <w:t>„ Понуђачи су дужни да приликом достављања понуде уз понуду обавезно доставе и узорак посуде у којој ће се испоручивати оброци и која мора бити обавезно херметички затворена (што ће бити и обавеза изабраног добављача да оброке испоручу</w:t>
      </w:r>
      <w:r w:rsidR="007944ED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7944ED">
        <w:rPr>
          <w:rFonts w:ascii="Times New Roman" w:hAnsi="Times New Roman" w:cs="Times New Roman"/>
          <w:sz w:val="24"/>
          <w:szCs w:val="24"/>
          <w:lang w:val="sr-Cyrl-RS"/>
        </w:rPr>
        <w:t xml:space="preserve"> у херметички затвореним посудама)“.</w:t>
      </w:r>
    </w:p>
    <w:p w:rsidR="003B0FBA" w:rsidRPr="007944ED" w:rsidRDefault="003B0FBA" w:rsidP="003B0FB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944ED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Понуђачи који не доставе херметички затворену посуду </w:t>
      </w:r>
      <w:r w:rsidR="007944ED">
        <w:rPr>
          <w:rFonts w:ascii="Times New Roman" w:hAnsi="Times New Roman" w:cs="Times New Roman"/>
          <w:sz w:val="24"/>
          <w:szCs w:val="24"/>
          <w:lang w:val="sr-Cyrl-RS"/>
        </w:rPr>
        <w:t xml:space="preserve">као узорак </w:t>
      </w:r>
      <w:r w:rsidRPr="007944ED">
        <w:rPr>
          <w:rFonts w:ascii="Times New Roman" w:hAnsi="Times New Roman" w:cs="Times New Roman"/>
          <w:sz w:val="24"/>
          <w:szCs w:val="24"/>
          <w:lang w:val="sr-Cyrl-RS"/>
        </w:rPr>
        <w:t xml:space="preserve">уз своју понуду или достављена </w:t>
      </w:r>
      <w:r w:rsidR="007944ED">
        <w:rPr>
          <w:rFonts w:ascii="Times New Roman" w:hAnsi="Times New Roman" w:cs="Times New Roman"/>
          <w:sz w:val="24"/>
          <w:szCs w:val="24"/>
          <w:lang w:val="sr-Cyrl-RS"/>
        </w:rPr>
        <w:t xml:space="preserve">посуда </w:t>
      </w:r>
      <w:r w:rsidRPr="007944ED">
        <w:rPr>
          <w:rFonts w:ascii="Times New Roman" w:hAnsi="Times New Roman" w:cs="Times New Roman"/>
          <w:sz w:val="24"/>
          <w:szCs w:val="24"/>
          <w:lang w:val="sr-Cyrl-RS"/>
        </w:rPr>
        <w:t>буде оцењена као неодговарајућа, наручилац ће такву понуду одбити као неприхватљиву.</w:t>
      </w:r>
      <w:bookmarkStart w:id="0" w:name="_GoBack"/>
      <w:bookmarkEnd w:id="0"/>
    </w:p>
    <w:p w:rsidR="002A45EE" w:rsidRPr="007944ED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45EE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45EE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 осталом делу конкурсна документација остаје непромењена.</w:t>
      </w:r>
    </w:p>
    <w:p w:rsidR="002A45EE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A45EE" w:rsidRDefault="002A45EE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5DF7" w:rsidRPr="00B021BA" w:rsidRDefault="00655DF7" w:rsidP="00FC3DF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Комисија наручиоца у предметној јавној набавци</w:t>
      </w:r>
    </w:p>
    <w:sectPr w:rsidR="00655DF7" w:rsidRPr="00B021B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1D8"/>
    <w:multiLevelType w:val="hybridMultilevel"/>
    <w:tmpl w:val="1862D3A0"/>
    <w:lvl w:ilvl="0" w:tplc="A59CCB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62F0"/>
    <w:multiLevelType w:val="hybridMultilevel"/>
    <w:tmpl w:val="DCEA9186"/>
    <w:lvl w:ilvl="0" w:tplc="47AAC0E0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31695CA">
      <w:start w:val="1"/>
      <w:numFmt w:val="lowerLetter"/>
      <w:lvlText w:val="%2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0A8528">
      <w:start w:val="1"/>
      <w:numFmt w:val="lowerRoman"/>
      <w:lvlText w:val="%3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2E4ED02">
      <w:start w:val="1"/>
      <w:numFmt w:val="decimal"/>
      <w:lvlText w:val="%4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2AA8BBA">
      <w:start w:val="1"/>
      <w:numFmt w:val="lowerLetter"/>
      <w:lvlText w:val="%5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C6E974">
      <w:start w:val="1"/>
      <w:numFmt w:val="lowerRoman"/>
      <w:lvlText w:val="%6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4C4DC20">
      <w:start w:val="1"/>
      <w:numFmt w:val="decimal"/>
      <w:lvlText w:val="%7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1CADCF6">
      <w:start w:val="1"/>
      <w:numFmt w:val="lowerLetter"/>
      <w:lvlText w:val="%8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140648">
      <w:start w:val="1"/>
      <w:numFmt w:val="lowerRoman"/>
      <w:lvlText w:val="%9"/>
      <w:lvlJc w:val="left"/>
      <w:pPr>
        <w:ind w:left="68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4AA7F56"/>
    <w:multiLevelType w:val="hybridMultilevel"/>
    <w:tmpl w:val="484E5CE8"/>
    <w:lvl w:ilvl="0" w:tplc="8E3872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E89"/>
    <w:rsid w:val="002A45EE"/>
    <w:rsid w:val="00366BED"/>
    <w:rsid w:val="003B0FBA"/>
    <w:rsid w:val="00655DF7"/>
    <w:rsid w:val="007944ED"/>
    <w:rsid w:val="008F67FC"/>
    <w:rsid w:val="00916A62"/>
    <w:rsid w:val="009466C3"/>
    <w:rsid w:val="00AB14C4"/>
    <w:rsid w:val="00B021BA"/>
    <w:rsid w:val="00C22E89"/>
    <w:rsid w:val="00CA066B"/>
    <w:rsid w:val="00FA497F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F5AD"/>
  <w15:chartTrackingRefBased/>
  <w15:docId w15:val="{73B63205-0C66-4C62-A7E2-C04F3D52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6B"/>
    <w:pPr>
      <w:spacing w:after="0" w:line="240" w:lineRule="auto"/>
    </w:pPr>
    <w:rPr>
      <w:rFonts w:ascii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C3DF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2A45EE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2A4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Miloš Kukulj</cp:lastModifiedBy>
  <cp:revision>11</cp:revision>
  <dcterms:created xsi:type="dcterms:W3CDTF">2018-05-09T12:28:00Z</dcterms:created>
  <dcterms:modified xsi:type="dcterms:W3CDTF">2019-09-02T05:51:00Z</dcterms:modified>
</cp:coreProperties>
</file>